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3F0" w:rsidRPr="00CB6968" w:rsidRDefault="00F133F0" w:rsidP="00F133F0">
      <w:pPr>
        <w:jc w:val="both"/>
        <w:rPr>
          <w:rFonts w:ascii="Times New Roman" w:hAnsi="Times New Roman" w:cs="Times New Roman"/>
          <w:b/>
          <w:color w:val="FF00FF"/>
          <w:sz w:val="32"/>
          <w:szCs w:val="32"/>
          <w:u w:val="single"/>
        </w:rPr>
      </w:pPr>
      <w:bookmarkStart w:id="0" w:name="_GoBack"/>
      <w:bookmarkEnd w:id="0"/>
      <w:r w:rsidRPr="00CB6968">
        <w:rPr>
          <w:rFonts w:ascii="Times New Roman" w:hAnsi="Times New Roman" w:cs="Times New Roman"/>
          <w:b/>
          <w:color w:val="FF00FF"/>
          <w:sz w:val="32"/>
          <w:szCs w:val="32"/>
          <w:u w:val="single"/>
        </w:rPr>
        <w:t>Temps pour les 0/3 ans  dans l’espace jeu parent/ enfant « Le coffre à jouets » : Le P’tits pirates au coffre à jouets</w:t>
      </w:r>
    </w:p>
    <w:p w:rsidR="003E06F5" w:rsidRPr="000509AE" w:rsidRDefault="00F133F0">
      <w:pPr>
        <w:rPr>
          <w:rFonts w:ascii="Times New Roman" w:hAnsi="Times New Roman" w:cs="Times New Roman"/>
          <w:sz w:val="24"/>
          <w:szCs w:val="24"/>
        </w:rPr>
      </w:pPr>
      <w:r w:rsidRPr="000509AE">
        <w:rPr>
          <w:rFonts w:ascii="Times New Roman" w:hAnsi="Times New Roman" w:cs="Times New Roman"/>
          <w:sz w:val="24"/>
          <w:szCs w:val="24"/>
        </w:rPr>
        <w:t>Le coffre à jouets est un espace jeux parents/enfants au sein de la Maison Olympe de Gouges. C’est un outil du projet social du service. Ce lieu est un espace d’accueil et du vivre ensemble organisé autour du jeu pour contribuer au lien social et au soutien à la fonction parentale.</w:t>
      </w:r>
    </w:p>
    <w:p w:rsidR="000509AE" w:rsidRDefault="00140AF5" w:rsidP="000509AE">
      <w:pPr>
        <w:pStyle w:val="Default"/>
        <w:rPr>
          <w:rFonts w:ascii="Times New Roman" w:hAnsi="Times New Roman" w:cs="Times New Roman"/>
        </w:rPr>
      </w:pPr>
      <w:r w:rsidRPr="000509AE">
        <w:rPr>
          <w:rFonts w:ascii="Times New Roman" w:hAnsi="Times New Roman" w:cs="Times New Roman"/>
        </w:rPr>
        <w:t>Suite à différents diagnostics et constats partagés</w:t>
      </w:r>
      <w:r w:rsidR="000509AE" w:rsidRPr="000509AE">
        <w:rPr>
          <w:rFonts w:ascii="Times New Roman" w:hAnsi="Times New Roman" w:cs="Times New Roman"/>
        </w:rPr>
        <w:t xml:space="preserve">, à la fois quantitatifs et qualitatifs : </w:t>
      </w:r>
    </w:p>
    <w:p w:rsidR="000509AE" w:rsidRDefault="000509AE" w:rsidP="00A5365B">
      <w:pPr>
        <w:pStyle w:val="Default"/>
        <w:spacing w:after="13"/>
        <w:rPr>
          <w:rFonts w:ascii="Times New Roman" w:hAnsi="Times New Roman" w:cs="Times New Roman"/>
        </w:rPr>
      </w:pPr>
      <w:r w:rsidRPr="00FD2D8C">
        <w:rPr>
          <w:rFonts w:ascii="Times New Roman" w:hAnsi="Times New Roman" w:cs="Times New Roman"/>
        </w:rPr>
        <w:t xml:space="preserve"> Augmentation d’enfants de moins de 3 ans (notamment Provinces Centre) </w:t>
      </w:r>
    </w:p>
    <w:p w:rsidR="00FD2D8C" w:rsidRPr="00FD2D8C" w:rsidRDefault="00FD2D8C" w:rsidP="00A5365B">
      <w:pPr>
        <w:pStyle w:val="Default"/>
        <w:spacing w:after="13"/>
        <w:rPr>
          <w:rFonts w:ascii="Times New Roman" w:hAnsi="Times New Roman" w:cs="Times New Roman"/>
        </w:rPr>
      </w:pPr>
      <w:r w:rsidRPr="00FD2D8C">
        <w:rPr>
          <w:rFonts w:ascii="Times New Roman" w:hAnsi="Times New Roman" w:cs="Times New Roman"/>
        </w:rPr>
        <w:t></w:t>
      </w:r>
      <w:r>
        <w:rPr>
          <w:rFonts w:ascii="Times New Roman" w:hAnsi="Times New Roman" w:cs="Times New Roman"/>
        </w:rPr>
        <w:t xml:space="preserve"> Une offre petite enfance en matière d’éveil du jeune enfant peu développé sur le quartier</w:t>
      </w:r>
    </w:p>
    <w:p w:rsidR="00140AF5" w:rsidRPr="00FD2D8C" w:rsidRDefault="000509AE" w:rsidP="00A5365B">
      <w:pPr>
        <w:pStyle w:val="Default"/>
        <w:rPr>
          <w:rFonts w:ascii="Times New Roman" w:hAnsi="Times New Roman" w:cs="Times New Roman"/>
        </w:rPr>
      </w:pPr>
      <w:r w:rsidRPr="00FD2D8C">
        <w:rPr>
          <w:rFonts w:ascii="Times New Roman" w:hAnsi="Times New Roman" w:cs="Times New Roman"/>
        </w:rPr>
        <w:t xml:space="preserve"> </w:t>
      </w:r>
      <w:r w:rsidR="00FD2D8C">
        <w:rPr>
          <w:rFonts w:ascii="Times New Roman" w:hAnsi="Times New Roman" w:cs="Times New Roman"/>
        </w:rPr>
        <w:t>Des temps d’é</w:t>
      </w:r>
      <w:r w:rsidR="00FD2D8C" w:rsidRPr="00FD2D8C">
        <w:rPr>
          <w:rFonts w:ascii="Times New Roman" w:hAnsi="Times New Roman" w:cs="Times New Roman"/>
        </w:rPr>
        <w:t>changes</w:t>
      </w:r>
      <w:r w:rsidRPr="00FD2D8C">
        <w:rPr>
          <w:rFonts w:ascii="Times New Roman" w:hAnsi="Times New Roman" w:cs="Times New Roman"/>
        </w:rPr>
        <w:t xml:space="preserve"> avec les puéricultrices du quartier</w:t>
      </w:r>
      <w:r w:rsidR="00FD2D8C" w:rsidRPr="00FD2D8C">
        <w:rPr>
          <w:rFonts w:ascii="Times New Roman" w:hAnsi="Times New Roman" w:cs="Times New Roman"/>
        </w:rPr>
        <w:t>: elles ont constaté  lors de visite à domicile que de nombreux enfants passaient des heures dans leur transat, devant des écrans, sans</w:t>
      </w:r>
      <w:r w:rsidR="00FD2D8C">
        <w:rPr>
          <w:rFonts w:ascii="Times New Roman" w:hAnsi="Times New Roman" w:cs="Times New Roman"/>
        </w:rPr>
        <w:t xml:space="preserve"> stimulation ce qui a une incidence </w:t>
      </w:r>
      <w:r w:rsidR="00FD2D8C" w:rsidRPr="00FD2D8C">
        <w:rPr>
          <w:rFonts w:ascii="Times New Roman" w:hAnsi="Times New Roman" w:cs="Times New Roman"/>
        </w:rPr>
        <w:t>sur le développement psychomoteur de l’enfant</w:t>
      </w:r>
      <w:r w:rsidR="00FD2D8C">
        <w:rPr>
          <w:rFonts w:ascii="Times New Roman" w:hAnsi="Times New Roman" w:cs="Times New Roman"/>
        </w:rPr>
        <w:t xml:space="preserve"> et sur la question de la gestion des écrans en famille</w:t>
      </w:r>
      <w:r w:rsidR="00AE12C7">
        <w:rPr>
          <w:rFonts w:ascii="Times New Roman" w:hAnsi="Times New Roman" w:cs="Times New Roman"/>
        </w:rPr>
        <w:t xml:space="preserve"> dès le plus jeune âge</w:t>
      </w:r>
      <w:r w:rsidR="00FD2D8C">
        <w:rPr>
          <w:rFonts w:ascii="Times New Roman" w:hAnsi="Times New Roman" w:cs="Times New Roman"/>
        </w:rPr>
        <w:t>.</w:t>
      </w:r>
      <w:r w:rsidR="00FD2D8C" w:rsidRPr="00FD2D8C">
        <w:rPr>
          <w:rFonts w:ascii="Times New Roman" w:hAnsi="Times New Roman" w:cs="Times New Roman"/>
        </w:rPr>
        <w:t> </w:t>
      </w:r>
    </w:p>
    <w:p w:rsidR="00FD2D8C" w:rsidRPr="00FD2D8C" w:rsidRDefault="00FD2D8C" w:rsidP="00FD2D8C">
      <w:pPr>
        <w:pStyle w:val="Default"/>
        <w:rPr>
          <w:rFonts w:ascii="Times New Roman" w:hAnsi="Times New Roman" w:cs="Times New Roman"/>
          <w:sz w:val="22"/>
          <w:szCs w:val="22"/>
        </w:rPr>
      </w:pPr>
    </w:p>
    <w:p w:rsidR="00AE12C7" w:rsidRDefault="00F133F0" w:rsidP="00F133F0">
      <w:pPr>
        <w:jc w:val="both"/>
        <w:rPr>
          <w:rFonts w:ascii="Times New Roman" w:hAnsi="Times New Roman" w:cs="Times New Roman"/>
          <w:sz w:val="24"/>
          <w:szCs w:val="24"/>
        </w:rPr>
      </w:pPr>
      <w:r w:rsidRPr="000509AE">
        <w:rPr>
          <w:rFonts w:ascii="Times New Roman" w:hAnsi="Times New Roman" w:cs="Times New Roman"/>
          <w:sz w:val="24"/>
          <w:szCs w:val="24"/>
        </w:rPr>
        <w:t>L</w:t>
      </w:r>
      <w:r w:rsidR="00AE12C7">
        <w:rPr>
          <w:rFonts w:ascii="Times New Roman" w:hAnsi="Times New Roman" w:cs="Times New Roman"/>
          <w:sz w:val="24"/>
          <w:szCs w:val="24"/>
        </w:rPr>
        <w:t>a</w:t>
      </w:r>
      <w:r w:rsidRPr="000509AE">
        <w:rPr>
          <w:rFonts w:ascii="Times New Roman" w:hAnsi="Times New Roman" w:cs="Times New Roman"/>
          <w:sz w:val="24"/>
          <w:szCs w:val="24"/>
        </w:rPr>
        <w:t xml:space="preserve"> référent</w:t>
      </w:r>
      <w:r w:rsidR="00AE12C7">
        <w:rPr>
          <w:rFonts w:ascii="Times New Roman" w:hAnsi="Times New Roman" w:cs="Times New Roman"/>
          <w:sz w:val="24"/>
          <w:szCs w:val="24"/>
        </w:rPr>
        <w:t>e</w:t>
      </w:r>
      <w:r w:rsidRPr="000509AE">
        <w:rPr>
          <w:rFonts w:ascii="Times New Roman" w:hAnsi="Times New Roman" w:cs="Times New Roman"/>
          <w:sz w:val="24"/>
          <w:szCs w:val="24"/>
        </w:rPr>
        <w:t xml:space="preserve"> famille</w:t>
      </w:r>
      <w:r w:rsidR="000509AE">
        <w:rPr>
          <w:rFonts w:ascii="Times New Roman" w:hAnsi="Times New Roman" w:cs="Times New Roman"/>
          <w:sz w:val="24"/>
          <w:szCs w:val="24"/>
        </w:rPr>
        <w:t xml:space="preserve"> a </w:t>
      </w:r>
      <w:r w:rsidRPr="000509AE">
        <w:rPr>
          <w:rFonts w:ascii="Times New Roman" w:hAnsi="Times New Roman" w:cs="Times New Roman"/>
          <w:sz w:val="24"/>
          <w:szCs w:val="24"/>
        </w:rPr>
        <w:t xml:space="preserve"> </w:t>
      </w:r>
      <w:r w:rsidR="000509AE" w:rsidRPr="000509AE">
        <w:rPr>
          <w:rFonts w:ascii="Times New Roman" w:hAnsi="Times New Roman" w:cs="Times New Roman"/>
          <w:sz w:val="24"/>
          <w:szCs w:val="24"/>
        </w:rPr>
        <w:t>investi</w:t>
      </w:r>
      <w:r w:rsidRPr="000509AE">
        <w:rPr>
          <w:rFonts w:ascii="Times New Roman" w:hAnsi="Times New Roman" w:cs="Times New Roman"/>
          <w:sz w:val="24"/>
          <w:szCs w:val="24"/>
        </w:rPr>
        <w:t xml:space="preserve"> le coffre à jouets tous les vendredis matins (hors vacances scolaires) pour un temps réservé à la petite enfance</w:t>
      </w:r>
      <w:r w:rsidR="00AE12C7">
        <w:rPr>
          <w:rFonts w:ascii="Times New Roman" w:hAnsi="Times New Roman" w:cs="Times New Roman"/>
          <w:sz w:val="24"/>
          <w:szCs w:val="24"/>
        </w:rPr>
        <w:t xml:space="preserve">. </w:t>
      </w:r>
      <w:r w:rsidR="00AE12C7" w:rsidRPr="000509AE">
        <w:rPr>
          <w:rFonts w:ascii="Times New Roman" w:hAnsi="Times New Roman" w:cs="Times New Roman"/>
          <w:sz w:val="24"/>
          <w:szCs w:val="24"/>
        </w:rPr>
        <w:t xml:space="preserve">C’est une offre supplémentaire d’accueil des </w:t>
      </w:r>
      <w:r w:rsidR="00AE12C7">
        <w:rPr>
          <w:rFonts w:ascii="Times New Roman" w:hAnsi="Times New Roman" w:cs="Times New Roman"/>
          <w:sz w:val="24"/>
          <w:szCs w:val="24"/>
        </w:rPr>
        <w:t>tout</w:t>
      </w:r>
      <w:r w:rsidR="00AE12C7" w:rsidRPr="000509AE">
        <w:rPr>
          <w:rFonts w:ascii="Times New Roman" w:hAnsi="Times New Roman" w:cs="Times New Roman"/>
          <w:sz w:val="24"/>
          <w:szCs w:val="24"/>
        </w:rPr>
        <w:t xml:space="preserve"> petits sur le quartier en complément de celle proposée par l’as</w:t>
      </w:r>
      <w:r w:rsidR="00AE12C7">
        <w:rPr>
          <w:rFonts w:ascii="Times New Roman" w:hAnsi="Times New Roman" w:cs="Times New Roman"/>
          <w:sz w:val="24"/>
          <w:szCs w:val="24"/>
        </w:rPr>
        <w:t>sociation ETAPE Les Petits pas.</w:t>
      </w:r>
    </w:p>
    <w:p w:rsidR="00AE12C7" w:rsidRPr="000509AE" w:rsidRDefault="00AE12C7" w:rsidP="00F133F0">
      <w:pPr>
        <w:jc w:val="both"/>
        <w:rPr>
          <w:rFonts w:ascii="Times New Roman" w:hAnsi="Times New Roman" w:cs="Times New Roman"/>
          <w:sz w:val="24"/>
          <w:szCs w:val="24"/>
        </w:rPr>
      </w:pPr>
      <w:r>
        <w:rPr>
          <w:rFonts w:ascii="Times New Roman" w:hAnsi="Times New Roman" w:cs="Times New Roman"/>
          <w:sz w:val="24"/>
          <w:szCs w:val="24"/>
        </w:rPr>
        <w:t>Elle</w:t>
      </w:r>
      <w:r w:rsidR="00F133F0" w:rsidRPr="000509AE">
        <w:rPr>
          <w:rFonts w:ascii="Times New Roman" w:hAnsi="Times New Roman" w:cs="Times New Roman"/>
          <w:sz w:val="24"/>
          <w:szCs w:val="24"/>
        </w:rPr>
        <w:t xml:space="preserve"> accueille les familles avec enfants de 0 à 3 ans non scolarisés</w:t>
      </w:r>
      <w:r w:rsidR="00CB6968">
        <w:rPr>
          <w:rFonts w:ascii="Times New Roman" w:hAnsi="Times New Roman" w:cs="Times New Roman"/>
          <w:sz w:val="24"/>
          <w:szCs w:val="24"/>
        </w:rPr>
        <w:t xml:space="preserve"> accompagnés d’un parent, d’un grand parent</w:t>
      </w:r>
      <w:r w:rsidR="00F133F0" w:rsidRPr="000509AE">
        <w:rPr>
          <w:rFonts w:ascii="Times New Roman" w:hAnsi="Times New Roman" w:cs="Times New Roman"/>
          <w:sz w:val="24"/>
          <w:szCs w:val="24"/>
        </w:rPr>
        <w:t xml:space="preserve">. Une activité est proposée chaque vendredi matin (peinture au doigt, pâte à modeler, </w:t>
      </w:r>
      <w:r>
        <w:rPr>
          <w:rFonts w:ascii="Times New Roman" w:hAnsi="Times New Roman" w:cs="Times New Roman"/>
          <w:sz w:val="24"/>
          <w:szCs w:val="24"/>
        </w:rPr>
        <w:t xml:space="preserve">éveil musical, </w:t>
      </w:r>
      <w:r w:rsidR="00F133F0" w:rsidRPr="000509AE">
        <w:rPr>
          <w:rFonts w:ascii="Times New Roman" w:hAnsi="Times New Roman" w:cs="Times New Roman"/>
          <w:sz w:val="24"/>
          <w:szCs w:val="24"/>
        </w:rPr>
        <w:t xml:space="preserve">comptines </w:t>
      </w:r>
      <w:r>
        <w:rPr>
          <w:rFonts w:ascii="Times New Roman" w:hAnsi="Times New Roman" w:cs="Times New Roman"/>
          <w:sz w:val="24"/>
          <w:szCs w:val="24"/>
        </w:rPr>
        <w:t xml:space="preserve">massées avec </w:t>
      </w:r>
      <w:proofErr w:type="spellStart"/>
      <w:r>
        <w:rPr>
          <w:rFonts w:ascii="Times New Roman" w:hAnsi="Times New Roman" w:cs="Times New Roman"/>
          <w:sz w:val="24"/>
          <w:szCs w:val="24"/>
        </w:rPr>
        <w:t>Family</w:t>
      </w:r>
      <w:proofErr w:type="spellEnd"/>
      <w:r>
        <w:rPr>
          <w:rFonts w:ascii="Times New Roman" w:hAnsi="Times New Roman" w:cs="Times New Roman"/>
          <w:sz w:val="24"/>
          <w:szCs w:val="24"/>
        </w:rPr>
        <w:t xml:space="preserve"> Zen</w:t>
      </w:r>
      <w:r w:rsidR="00F133F0" w:rsidRPr="000509AE">
        <w:rPr>
          <w:rFonts w:ascii="Times New Roman" w:hAnsi="Times New Roman" w:cs="Times New Roman"/>
          <w:sz w:val="24"/>
          <w:szCs w:val="24"/>
        </w:rPr>
        <w:t>,…)</w:t>
      </w:r>
      <w:r w:rsidR="00CB6968">
        <w:rPr>
          <w:rFonts w:ascii="Times New Roman" w:hAnsi="Times New Roman" w:cs="Times New Roman"/>
          <w:sz w:val="24"/>
          <w:szCs w:val="24"/>
        </w:rPr>
        <w:t xml:space="preserve"> pour favoriser l’éveil, la motricité, la coordination, le langage,..</w:t>
      </w:r>
      <w:r w:rsidR="00F133F0" w:rsidRPr="000509AE">
        <w:rPr>
          <w:rFonts w:ascii="Times New Roman" w:hAnsi="Times New Roman" w:cs="Times New Roman"/>
          <w:sz w:val="24"/>
          <w:szCs w:val="24"/>
        </w:rPr>
        <w:t>.</w:t>
      </w:r>
      <w:r>
        <w:rPr>
          <w:rFonts w:ascii="Times New Roman" w:hAnsi="Times New Roman" w:cs="Times New Roman"/>
          <w:sz w:val="24"/>
          <w:szCs w:val="24"/>
        </w:rPr>
        <w:t xml:space="preserve"> C’est aussi un moment de partage d’expériences et d’échanges de conseils entre parents. Pour les enfants, c’est un moment de socialisation </w:t>
      </w:r>
      <w:r w:rsidR="009616A7">
        <w:rPr>
          <w:rFonts w:ascii="Times New Roman" w:hAnsi="Times New Roman" w:cs="Times New Roman"/>
          <w:sz w:val="24"/>
          <w:szCs w:val="24"/>
        </w:rPr>
        <w:t>préparant la séparation avec le parent au moment de l’entrée à l’école.</w:t>
      </w:r>
    </w:p>
    <w:p w:rsidR="00F133F0" w:rsidRPr="000509AE" w:rsidRDefault="000509AE" w:rsidP="00F133F0">
      <w:pPr>
        <w:jc w:val="both"/>
        <w:rPr>
          <w:rFonts w:ascii="Times New Roman" w:hAnsi="Times New Roman" w:cs="Times New Roman"/>
          <w:b/>
          <w:i/>
          <w:sz w:val="24"/>
          <w:szCs w:val="24"/>
          <w:u w:val="single"/>
        </w:rPr>
      </w:pPr>
      <w:r>
        <w:rPr>
          <w:rFonts w:ascii="Times New Roman" w:hAnsi="Times New Roman" w:cs="Times New Roman"/>
          <w:b/>
          <w:i/>
          <w:sz w:val="24"/>
          <w:szCs w:val="24"/>
          <w:u w:val="single"/>
        </w:rPr>
        <w:t>Objectifs de l’action :</w:t>
      </w:r>
    </w:p>
    <w:p w:rsidR="00F133F0" w:rsidRDefault="009616A7" w:rsidP="00F133F0">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Accompagner </w:t>
      </w:r>
      <w:r w:rsidR="00F133F0" w:rsidRPr="000509AE">
        <w:rPr>
          <w:rFonts w:ascii="Times New Roman" w:hAnsi="Times New Roman" w:cs="Times New Roman"/>
          <w:sz w:val="24"/>
          <w:szCs w:val="24"/>
        </w:rPr>
        <w:t xml:space="preserve">la fonction parentale </w:t>
      </w:r>
    </w:p>
    <w:p w:rsidR="009616A7" w:rsidRPr="000509AE" w:rsidRDefault="009616A7" w:rsidP="00F133F0">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Participer à construire des moments partagés d’éveil et de développement pour l’enfant</w:t>
      </w:r>
    </w:p>
    <w:p w:rsidR="00F133F0" w:rsidRPr="000509AE" w:rsidRDefault="00F133F0" w:rsidP="00F133F0">
      <w:pPr>
        <w:numPr>
          <w:ilvl w:val="0"/>
          <w:numId w:val="1"/>
        </w:numPr>
        <w:spacing w:after="0" w:line="240" w:lineRule="auto"/>
        <w:jc w:val="both"/>
        <w:rPr>
          <w:rFonts w:ascii="Times New Roman" w:hAnsi="Times New Roman" w:cs="Times New Roman"/>
          <w:sz w:val="24"/>
          <w:szCs w:val="24"/>
        </w:rPr>
      </w:pPr>
      <w:r w:rsidRPr="000509AE">
        <w:rPr>
          <w:rFonts w:ascii="Times New Roman" w:hAnsi="Times New Roman" w:cs="Times New Roman"/>
          <w:sz w:val="24"/>
          <w:szCs w:val="24"/>
        </w:rPr>
        <w:t xml:space="preserve">Proposer à l'enfant une première socialisation en présence de son parent </w:t>
      </w:r>
    </w:p>
    <w:p w:rsidR="00F133F0" w:rsidRPr="000509AE" w:rsidRDefault="00F133F0" w:rsidP="00F133F0">
      <w:pPr>
        <w:numPr>
          <w:ilvl w:val="0"/>
          <w:numId w:val="1"/>
        </w:numPr>
        <w:spacing w:after="0" w:line="240" w:lineRule="auto"/>
        <w:jc w:val="both"/>
        <w:rPr>
          <w:rFonts w:ascii="Times New Roman" w:hAnsi="Times New Roman" w:cs="Times New Roman"/>
          <w:sz w:val="24"/>
          <w:szCs w:val="24"/>
        </w:rPr>
      </w:pPr>
      <w:r w:rsidRPr="000509AE">
        <w:rPr>
          <w:rFonts w:ascii="Times New Roman" w:hAnsi="Times New Roman" w:cs="Times New Roman"/>
          <w:sz w:val="24"/>
          <w:szCs w:val="24"/>
        </w:rPr>
        <w:t>Favoriser les échanges entre parents, grands-parents,  (lutter contre l’isolement)</w:t>
      </w:r>
    </w:p>
    <w:p w:rsidR="00AE12C7" w:rsidRDefault="00F133F0" w:rsidP="00F133F0">
      <w:pPr>
        <w:numPr>
          <w:ilvl w:val="0"/>
          <w:numId w:val="1"/>
        </w:numPr>
        <w:spacing w:after="0" w:line="240" w:lineRule="auto"/>
        <w:jc w:val="both"/>
        <w:rPr>
          <w:rFonts w:ascii="Times New Roman" w:hAnsi="Times New Roman" w:cs="Times New Roman"/>
          <w:sz w:val="24"/>
          <w:szCs w:val="24"/>
        </w:rPr>
      </w:pPr>
      <w:r w:rsidRPr="000509AE">
        <w:rPr>
          <w:rFonts w:ascii="Times New Roman" w:hAnsi="Times New Roman" w:cs="Times New Roman"/>
          <w:sz w:val="24"/>
          <w:szCs w:val="24"/>
        </w:rPr>
        <w:t>Répondre à la demande des familles de proposer une activité parents/enfants avec de jeunes enfants en complément des offres du territoire</w:t>
      </w:r>
    </w:p>
    <w:p w:rsidR="00CB6968" w:rsidRPr="00CB6968" w:rsidRDefault="00CB6968" w:rsidP="00CB6968">
      <w:pPr>
        <w:spacing w:after="0" w:line="240" w:lineRule="auto"/>
        <w:jc w:val="both"/>
        <w:rPr>
          <w:rFonts w:ascii="Times New Roman" w:hAnsi="Times New Roman" w:cs="Times New Roman"/>
          <w:sz w:val="24"/>
          <w:szCs w:val="24"/>
        </w:rPr>
      </w:pPr>
    </w:p>
    <w:p w:rsidR="00F133F0" w:rsidRPr="000509AE" w:rsidRDefault="00F133F0" w:rsidP="00F133F0">
      <w:pPr>
        <w:jc w:val="both"/>
        <w:rPr>
          <w:rFonts w:ascii="Times New Roman" w:hAnsi="Times New Roman" w:cs="Times New Roman"/>
          <w:b/>
          <w:i/>
          <w:sz w:val="24"/>
          <w:szCs w:val="24"/>
          <w:u w:val="single"/>
        </w:rPr>
      </w:pPr>
      <w:r w:rsidRPr="000509AE">
        <w:rPr>
          <w:rFonts w:ascii="Times New Roman" w:hAnsi="Times New Roman" w:cs="Times New Roman"/>
          <w:b/>
          <w:i/>
          <w:sz w:val="24"/>
          <w:szCs w:val="24"/>
          <w:u w:val="single"/>
        </w:rPr>
        <w:t>Chiffres 2018</w:t>
      </w:r>
      <w:r w:rsidR="000509AE">
        <w:rPr>
          <w:rFonts w:ascii="Times New Roman" w:hAnsi="Times New Roman" w:cs="Times New Roman"/>
          <w:b/>
          <w:i/>
          <w:sz w:val="24"/>
          <w:szCs w:val="24"/>
          <w:u w:val="single"/>
        </w:rPr>
        <w:t> :</w:t>
      </w:r>
    </w:p>
    <w:p w:rsidR="00F133F0" w:rsidRPr="000509AE" w:rsidRDefault="00F133F0" w:rsidP="00F133F0">
      <w:pPr>
        <w:jc w:val="both"/>
        <w:rPr>
          <w:rFonts w:ascii="Times New Roman" w:hAnsi="Times New Roman" w:cs="Times New Roman"/>
          <w:sz w:val="24"/>
          <w:szCs w:val="24"/>
        </w:rPr>
      </w:pPr>
      <w:r w:rsidRPr="000509AE">
        <w:rPr>
          <w:rFonts w:ascii="Times New Roman" w:hAnsi="Times New Roman" w:cs="Times New Roman"/>
          <w:sz w:val="24"/>
          <w:szCs w:val="24"/>
        </w:rPr>
        <w:t>32 séances ont été programmées. 24 familles différentes ont participé.</w:t>
      </w:r>
    </w:p>
    <w:p w:rsidR="00F133F0" w:rsidRPr="000509AE" w:rsidRDefault="00F133F0" w:rsidP="00F133F0">
      <w:pPr>
        <w:jc w:val="both"/>
        <w:rPr>
          <w:rFonts w:ascii="Times New Roman" w:hAnsi="Times New Roman" w:cs="Times New Roman"/>
          <w:sz w:val="24"/>
          <w:szCs w:val="24"/>
        </w:rPr>
      </w:pPr>
      <w:r w:rsidRPr="000509AE">
        <w:rPr>
          <w:rFonts w:ascii="Times New Roman" w:hAnsi="Times New Roman" w:cs="Times New Roman"/>
          <w:sz w:val="24"/>
          <w:szCs w:val="24"/>
        </w:rPr>
        <w:t xml:space="preserve">Tout comme en 2017, la majorité des familles accueillies sur ce temps vient du quartier ou de Cherbourg en Cotentin, groupe complété par des familles issues des communes rurales limitrophes  de Cherbourg en Cotentin. Nous restons toujours vigilant sur cette origine géographique qui favorise tout de même la mixité et valorise l'image du quartier à l'extérieur. </w:t>
      </w:r>
    </w:p>
    <w:p w:rsidR="00F133F0" w:rsidRPr="000509AE" w:rsidRDefault="00F133F0" w:rsidP="00F133F0">
      <w:pPr>
        <w:jc w:val="both"/>
        <w:rPr>
          <w:rFonts w:ascii="Times New Roman" w:hAnsi="Times New Roman" w:cs="Times New Roman"/>
          <w:sz w:val="24"/>
          <w:szCs w:val="24"/>
        </w:rPr>
      </w:pPr>
      <w:r w:rsidRPr="000509AE">
        <w:rPr>
          <w:rFonts w:ascii="Times New Roman" w:hAnsi="Times New Roman" w:cs="Times New Roman"/>
          <w:sz w:val="24"/>
          <w:szCs w:val="24"/>
        </w:rPr>
        <w:t xml:space="preserve">En 2018, certaines animations ont eu un fort succès et  la capacité d'accueil était à sa limite. </w:t>
      </w:r>
    </w:p>
    <w:p w:rsidR="00F133F0" w:rsidRPr="000509AE" w:rsidRDefault="00F133F0" w:rsidP="000509AE">
      <w:pPr>
        <w:jc w:val="both"/>
        <w:rPr>
          <w:rFonts w:ascii="Times New Roman" w:hAnsi="Times New Roman" w:cs="Times New Roman"/>
          <w:sz w:val="24"/>
          <w:szCs w:val="24"/>
        </w:rPr>
      </w:pPr>
      <w:r w:rsidRPr="000509AE">
        <w:rPr>
          <w:rFonts w:ascii="Times New Roman" w:hAnsi="Times New Roman" w:cs="Times New Roman"/>
          <w:sz w:val="24"/>
          <w:szCs w:val="24"/>
        </w:rPr>
        <w:t>Pour 2019, il va falloir réfléchir à des modalités d'inscription mais aussi  à des nouvelles propositions en fonction de la demande des familles notamment en se rapprochant des puéricultrices du conseil départemental pour construire des temps d'information sur des thématiques</w:t>
      </w:r>
      <w:r w:rsidR="000509AE">
        <w:rPr>
          <w:rFonts w:ascii="Times New Roman" w:hAnsi="Times New Roman" w:cs="Times New Roman"/>
          <w:sz w:val="24"/>
          <w:szCs w:val="24"/>
        </w:rPr>
        <w:t xml:space="preserve"> « Petite Enfance »</w:t>
      </w:r>
    </w:p>
    <w:sectPr w:rsidR="00F133F0" w:rsidRPr="00050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D3DD9"/>
    <w:multiLevelType w:val="hybridMultilevel"/>
    <w:tmpl w:val="F6860290"/>
    <w:lvl w:ilvl="0" w:tplc="021068E8">
      <w:start w:val="1"/>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F0"/>
    <w:rsid w:val="000509AE"/>
    <w:rsid w:val="00140AF5"/>
    <w:rsid w:val="003E06F5"/>
    <w:rsid w:val="00793CEA"/>
    <w:rsid w:val="009616A7"/>
    <w:rsid w:val="00A5365B"/>
    <w:rsid w:val="00AE12C7"/>
    <w:rsid w:val="00CB6968"/>
    <w:rsid w:val="00F133F0"/>
    <w:rsid w:val="00FD2D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F730F-257E-4A40-BAFC-B38EE9BE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3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r">
    <w:name w:val="Car"/>
    <w:basedOn w:val="Normal"/>
    <w:rsid w:val="00F133F0"/>
    <w:pPr>
      <w:spacing w:line="240" w:lineRule="exact"/>
      <w:ind w:left="539" w:firstLine="578"/>
    </w:pPr>
    <w:rPr>
      <w:rFonts w:ascii="Verdana" w:eastAsia="Times New Roman" w:hAnsi="Verdana" w:cs="Times New Roman"/>
      <w:sz w:val="20"/>
      <w:szCs w:val="20"/>
      <w:lang w:val="en-US"/>
    </w:rPr>
  </w:style>
  <w:style w:type="paragraph" w:customStyle="1" w:styleId="Default">
    <w:name w:val="Default"/>
    <w:rsid w:val="000509AE"/>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793CE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3C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7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2643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COLLEN NADEGE</dc:creator>
  <cp:keywords/>
  <dc:description/>
  <cp:lastModifiedBy>PAON CLOTILDE</cp:lastModifiedBy>
  <cp:revision>2</cp:revision>
  <cp:lastPrinted>2019-05-23T12:34:00Z</cp:lastPrinted>
  <dcterms:created xsi:type="dcterms:W3CDTF">2019-05-23T12:34:00Z</dcterms:created>
  <dcterms:modified xsi:type="dcterms:W3CDTF">2019-05-23T12:34:00Z</dcterms:modified>
</cp:coreProperties>
</file>